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10" w:rsidRPr="001E7110" w:rsidRDefault="001E7110" w:rsidP="00C57A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4"/>
          <w:lang w:eastAsia="ru-RU"/>
        </w:rPr>
      </w:pPr>
      <w:proofErr w:type="spellStart"/>
      <w:r w:rsidRPr="001E7110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  <w:lang w:eastAsia="ru-RU"/>
        </w:rPr>
        <w:t>Анонс</w:t>
      </w:r>
      <w:proofErr w:type="gramStart"/>
      <w:r w:rsidRPr="0082745A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  <w:lang w:eastAsia="ru-RU"/>
        </w:rPr>
        <w:t>.</w:t>
      </w:r>
      <w:r w:rsidRPr="001E7110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  <w:lang w:eastAsia="ru-RU"/>
        </w:rPr>
        <w:t>М</w:t>
      </w:r>
      <w:proofErr w:type="gramEnd"/>
      <w:r w:rsidRPr="001E7110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  <w:lang w:eastAsia="ru-RU"/>
        </w:rPr>
        <w:t>осква</w:t>
      </w:r>
      <w:r w:rsidRPr="0082745A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  <w:lang w:eastAsia="ru-RU"/>
        </w:rPr>
        <w:t>.</w:t>
      </w:r>
      <w:r w:rsidRPr="001E7110">
        <w:rPr>
          <w:rFonts w:ascii="Times New Roman" w:eastAsia="Times New Roman" w:hAnsi="Times New Roman" w:cs="Times New Roman"/>
          <w:bCs/>
          <w:i/>
          <w:kern w:val="36"/>
          <w:sz w:val="28"/>
          <w:szCs w:val="24"/>
          <w:lang w:eastAsia="ru-RU"/>
        </w:rPr>
        <w:t>ВДНХ</w:t>
      </w:r>
      <w:proofErr w:type="spellEnd"/>
    </w:p>
    <w:p w:rsidR="00D17067" w:rsidRPr="00D5682F" w:rsidRDefault="00D17067" w:rsidP="00C57A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5682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Россиян приглашают </w:t>
      </w:r>
      <w:r w:rsidR="006777DD" w:rsidRPr="00D5682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на маршруты здоровья </w:t>
      </w:r>
      <w:r w:rsidRPr="00D5682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всероссийской акции по ходьбе</w:t>
      </w:r>
    </w:p>
    <w:p w:rsidR="008E45C2" w:rsidRPr="003C1BD4" w:rsidRDefault="00D17067" w:rsidP="00C617D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 октября, в воскресенье, по всей стране пройдет всероссийская акция «10 тысяч шагов к жизни». </w:t>
      </w:r>
      <w:r w:rsidR="00190B72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Акция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приурочена </w:t>
      </w:r>
      <w:proofErr w:type="gramStart"/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</w:t>
      </w:r>
      <w:proofErr w:type="gramEnd"/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r w:rsidRPr="00337D2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Всемирному дню сердца</w:t>
        </w:r>
      </w:hyperlink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(29 сентября) и Всероссийскому дню ходьбы (1-2 ок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тября) и пройдет под слоганом - </w:t>
      </w:r>
      <w:r w:rsidR="00D5682F" w:rsidRPr="003C1BD4">
        <w:rPr>
          <w:rFonts w:ascii="Times New Roman" w:hAnsi="Times New Roman" w:cs="Times New Roman"/>
          <w:b/>
          <w:sz w:val="24"/>
          <w:szCs w:val="24"/>
        </w:rPr>
        <w:t>«Пространство, которое нас окружает дол</w:t>
      </w:r>
      <w:r w:rsidR="001E799D">
        <w:rPr>
          <w:rFonts w:ascii="Times New Roman" w:hAnsi="Times New Roman" w:cs="Times New Roman"/>
          <w:b/>
          <w:sz w:val="24"/>
          <w:szCs w:val="24"/>
        </w:rPr>
        <w:t>жно быть дружественным здоровью</w:t>
      </w:r>
      <w:r w:rsidR="00D5682F" w:rsidRPr="003C1BD4">
        <w:rPr>
          <w:rFonts w:ascii="Times New Roman" w:hAnsi="Times New Roman" w:cs="Times New Roman"/>
          <w:b/>
          <w:sz w:val="24"/>
          <w:szCs w:val="24"/>
        </w:rPr>
        <w:t>».</w:t>
      </w:r>
      <w:r w:rsidR="00E6501F" w:rsidRPr="003C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5C2" w:rsidRPr="003C1BD4">
        <w:rPr>
          <w:rFonts w:ascii="Times New Roman" w:hAnsi="Times New Roman" w:cs="Times New Roman"/>
          <w:b/>
          <w:sz w:val="24"/>
          <w:szCs w:val="24"/>
        </w:rPr>
        <w:t xml:space="preserve">Среди участников акции – десятки регионов, сотни городов, тысячи муниципалитетов, сотни тысяч россиян. </w:t>
      </w:r>
      <w:r w:rsidR="00C617DB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мероприятии могут принять участие все желающие. </w:t>
      </w:r>
      <w:r w:rsidR="008E45C2" w:rsidRPr="003C1BD4">
        <w:rPr>
          <w:rFonts w:ascii="Times New Roman" w:hAnsi="Times New Roman" w:cs="Times New Roman"/>
          <w:b/>
          <w:sz w:val="24"/>
          <w:szCs w:val="24"/>
        </w:rPr>
        <w:t xml:space="preserve">Отметим, что в прошлом году к акции по ходьбе одновременно присоединились </w:t>
      </w:r>
      <w:r w:rsidR="008E45C2"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около 1 </w:t>
      </w:r>
      <w:proofErr w:type="gramStart"/>
      <w:r w:rsidR="008E45C2" w:rsidRPr="00642A75">
        <w:rPr>
          <w:rStyle w:val="a3"/>
          <w:rFonts w:ascii="Times New Roman" w:hAnsi="Times New Roman" w:cs="Times New Roman"/>
          <w:sz w:val="24"/>
          <w:szCs w:val="24"/>
        </w:rPr>
        <w:t>млн</w:t>
      </w:r>
      <w:proofErr w:type="gramEnd"/>
      <w:r w:rsidR="008E45C2"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 жителей нашей страны</w:t>
      </w:r>
      <w:r w:rsidR="008E45C2" w:rsidRPr="00642A75">
        <w:rPr>
          <w:rFonts w:ascii="Times New Roman" w:hAnsi="Times New Roman" w:cs="Times New Roman"/>
          <w:sz w:val="24"/>
          <w:szCs w:val="24"/>
        </w:rPr>
        <w:t>.</w:t>
      </w:r>
      <w:r w:rsidR="008E45C2" w:rsidRPr="003C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21"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на акцию можно </w:t>
      </w:r>
      <w:r w:rsidR="009D2021" w:rsidRPr="00642A75">
        <w:rPr>
          <w:rFonts w:ascii="Times New Roman" w:hAnsi="Times New Roman" w:cs="Times New Roman"/>
          <w:b/>
          <w:sz w:val="24"/>
          <w:szCs w:val="24"/>
        </w:rPr>
        <w:t>в мобильном приложении «Человек идущий», которое находится в открытом доступе для бесплатного скачивания в магазинах приложений</w:t>
      </w:r>
      <w:r w:rsidR="009D202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9D2021"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  <w:r w:rsidR="009D2021" w:rsidRPr="004C5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2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D2021">
        <w:rPr>
          <w:rFonts w:ascii="Times New Roman" w:hAnsi="Times New Roman" w:cs="Times New Roman"/>
          <w:b/>
          <w:sz w:val="24"/>
          <w:szCs w:val="24"/>
          <w:lang w:val="en-US"/>
        </w:rPr>
        <w:t>iOS</w:t>
      </w:r>
      <w:r w:rsidR="009D2021" w:rsidRPr="004C50F6">
        <w:rPr>
          <w:rFonts w:ascii="Times New Roman" w:hAnsi="Times New Roman" w:cs="Times New Roman"/>
          <w:b/>
          <w:sz w:val="24"/>
          <w:szCs w:val="24"/>
        </w:rPr>
        <w:t>.</w:t>
      </w:r>
      <w:r w:rsidR="009D2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Организатор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акции 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Общероссийская общественная организация «Лига здоровья нации», возглавляемая известным кардиохирургом, академиком Лео </w:t>
      </w:r>
      <w:proofErr w:type="spellStart"/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Бокерия</w:t>
      </w:r>
      <w:proofErr w:type="spellEnd"/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E6501F" w:rsidRPr="003C1BD4">
        <w:rPr>
          <w:rFonts w:ascii="Times New Roman" w:hAnsi="Times New Roman" w:cs="Times New Roman"/>
          <w:b/>
          <w:sz w:val="24"/>
          <w:szCs w:val="24"/>
        </w:rPr>
        <w:t xml:space="preserve">Общероссийский конгресс муниципальных образований, Общенациональная ассоциация территориального общественного самоуправления при поддержке </w:t>
      </w:r>
      <w:proofErr w:type="spellStart"/>
      <w:r w:rsidR="00E6501F" w:rsidRPr="003C1BD4">
        <w:rPr>
          <w:rFonts w:ascii="Times New Roman" w:hAnsi="Times New Roman" w:cs="Times New Roman"/>
          <w:b/>
          <w:sz w:val="24"/>
          <w:szCs w:val="24"/>
        </w:rPr>
        <w:t>Минспорта</w:t>
      </w:r>
      <w:proofErr w:type="spellEnd"/>
      <w:r w:rsidR="00E6501F" w:rsidRPr="003C1BD4">
        <w:rPr>
          <w:rFonts w:ascii="Times New Roman" w:hAnsi="Times New Roman" w:cs="Times New Roman"/>
          <w:b/>
          <w:sz w:val="24"/>
          <w:szCs w:val="24"/>
        </w:rPr>
        <w:t xml:space="preserve"> России и Минздрава России</w:t>
      </w:r>
      <w:r w:rsidR="00C46489" w:rsidRPr="003C1BD4">
        <w:rPr>
          <w:rFonts w:ascii="Times New Roman" w:hAnsi="Times New Roman" w:cs="Times New Roman"/>
          <w:b/>
          <w:sz w:val="24"/>
          <w:szCs w:val="24"/>
        </w:rPr>
        <w:t>, Правительства Москвы и администраций регионов</w:t>
      </w:r>
      <w:r w:rsidR="00E6501F" w:rsidRPr="003C1BD4">
        <w:rPr>
          <w:rFonts w:ascii="Times New Roman" w:hAnsi="Times New Roman" w:cs="Times New Roman"/>
          <w:b/>
          <w:sz w:val="24"/>
          <w:szCs w:val="24"/>
        </w:rPr>
        <w:t>.</w:t>
      </w:r>
    </w:p>
    <w:p w:rsidR="009D2021" w:rsidRDefault="00190B72" w:rsidP="009D2021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Основная цель акции</w:t>
      </w:r>
      <w:r w:rsidR="00E97C58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«10 тысяч шагов к жизни»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остается неизменной – популяризация ходьбы как наиболее естественного и доступного вида физической активности, идеального для поддержания здоровья и физической формы. Но</w:t>
      </w:r>
      <w:r w:rsidR="008502D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 только,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организаторы 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поднимают еще одну важную </w:t>
      </w:r>
      <w:r w:rsidR="000D27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задачу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необходимость</w:t>
      </w:r>
      <w:r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создания инфраструктуры для в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едения здорового образа жизни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формирования волонтерского ЗОЖ 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движения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42A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обученных 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инструкторов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котор</w:t>
      </w:r>
      <w:r w:rsidR="00E97C58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 своим </w:t>
      </w:r>
      <w:r w:rsidR="00E97C58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личным 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примером и знаниями привле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аю</w:t>
      </w:r>
      <w:r w:rsidR="00E6501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="00D5682F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людей к физической активности</w:t>
      </w:r>
      <w:r w:rsidR="006777DD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3C1BD4" w:rsidRPr="003C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мнению организаторов, к</w:t>
      </w:r>
      <w:r w:rsidR="003C1BD4" w:rsidRPr="003C1BD4">
        <w:rPr>
          <w:rFonts w:ascii="Times New Roman" w:hAnsi="Times New Roman" w:cs="Times New Roman"/>
          <w:b/>
          <w:sz w:val="24"/>
          <w:szCs w:val="24"/>
        </w:rPr>
        <w:t>аждый на своём месте может мотивировать своих родных, близких, друзей и коллег – не лежать на диване, а ходить ради здоровья.</w:t>
      </w:r>
      <w:r w:rsidR="009D2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7DD" w:rsidRPr="00C57A7A" w:rsidRDefault="00C57A7A" w:rsidP="00C5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7A">
        <w:rPr>
          <w:rFonts w:ascii="Times New Roman" w:hAnsi="Times New Roman" w:cs="Times New Roman"/>
          <w:i/>
          <w:sz w:val="24"/>
          <w:szCs w:val="24"/>
        </w:rPr>
        <w:t>«</w:t>
      </w:r>
      <w:r w:rsidR="006777DD" w:rsidRPr="00C57A7A">
        <w:rPr>
          <w:rFonts w:ascii="Times New Roman" w:hAnsi="Times New Roman" w:cs="Times New Roman"/>
          <w:i/>
          <w:sz w:val="24"/>
          <w:szCs w:val="24"/>
        </w:rPr>
        <w:t>Нашей акцией мы ещё раз хотим подчеркнуть, что не только медицина, но и инфраструктура здорового образа жизни должна быть доступна всем. Задача государства обеспечить гражданам возможность выбора и ведения здорового образа жизни. А задача человека – воспользоваться этим выбором и ответственно относится к своему здоровью</w:t>
      </w:r>
      <w:r w:rsidRPr="00C57A7A">
        <w:rPr>
          <w:rFonts w:ascii="Times New Roman" w:hAnsi="Times New Roman" w:cs="Times New Roman"/>
          <w:i/>
          <w:sz w:val="24"/>
          <w:szCs w:val="24"/>
        </w:rPr>
        <w:t>»,</w:t>
      </w:r>
      <w:r w:rsidRPr="00C57A7A">
        <w:rPr>
          <w:rFonts w:ascii="Times New Roman" w:hAnsi="Times New Roman" w:cs="Times New Roman"/>
          <w:sz w:val="24"/>
          <w:szCs w:val="24"/>
        </w:rPr>
        <w:t xml:space="preserve"> - рассказывает президент Лиги здоровья нации, главный внештатный </w:t>
      </w:r>
      <w:proofErr w:type="gramStart"/>
      <w:r w:rsidRPr="00C57A7A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Pr="00C57A7A">
        <w:rPr>
          <w:rFonts w:ascii="Times New Roman" w:hAnsi="Times New Roman" w:cs="Times New Roman"/>
          <w:sz w:val="24"/>
          <w:szCs w:val="24"/>
        </w:rPr>
        <w:t xml:space="preserve"> хирург Минздрава России, академик </w:t>
      </w:r>
      <w:r w:rsidRPr="00E6501F">
        <w:rPr>
          <w:rFonts w:ascii="Times New Roman" w:hAnsi="Times New Roman" w:cs="Times New Roman"/>
          <w:b/>
          <w:sz w:val="24"/>
          <w:szCs w:val="24"/>
        </w:rPr>
        <w:t xml:space="preserve">Лео </w:t>
      </w:r>
      <w:proofErr w:type="spellStart"/>
      <w:r w:rsidRPr="00E6501F">
        <w:rPr>
          <w:rFonts w:ascii="Times New Roman" w:hAnsi="Times New Roman" w:cs="Times New Roman"/>
          <w:b/>
          <w:sz w:val="24"/>
          <w:szCs w:val="24"/>
        </w:rPr>
        <w:t>Бокерия</w:t>
      </w:r>
      <w:proofErr w:type="spellEnd"/>
      <w:r w:rsidR="006777DD" w:rsidRPr="00C57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A7A" w:rsidRPr="00C57A7A" w:rsidRDefault="00C57A7A" w:rsidP="00C5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DD" w:rsidRPr="008E45C2" w:rsidRDefault="00C57A7A" w:rsidP="00C5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5C2">
        <w:rPr>
          <w:rFonts w:ascii="Times New Roman" w:hAnsi="Times New Roman" w:cs="Times New Roman"/>
          <w:sz w:val="24"/>
          <w:szCs w:val="24"/>
        </w:rPr>
        <w:t xml:space="preserve">По словам Лео </w:t>
      </w:r>
      <w:proofErr w:type="spellStart"/>
      <w:r w:rsidRPr="008E45C2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8E45C2">
        <w:rPr>
          <w:rFonts w:ascii="Times New Roman" w:hAnsi="Times New Roman" w:cs="Times New Roman"/>
          <w:sz w:val="24"/>
          <w:szCs w:val="24"/>
        </w:rPr>
        <w:t>, н</w:t>
      </w:r>
      <w:r w:rsidR="006777DD" w:rsidRPr="008E45C2">
        <w:rPr>
          <w:rFonts w:ascii="Times New Roman" w:hAnsi="Times New Roman" w:cs="Times New Roman"/>
          <w:sz w:val="24"/>
          <w:szCs w:val="24"/>
        </w:rPr>
        <w:t xml:space="preserve">а сегодняшний день для подавляющего большинства жителей Российской Федерации самым доступным, самым безопасным, самым физиологичным и самым эффективным, с точки зрения профилактики заболеваний, способом повышения физической активности является ходьба. </w:t>
      </w:r>
      <w:r w:rsidR="00E97C58" w:rsidRPr="008E45C2">
        <w:rPr>
          <w:rFonts w:ascii="Times New Roman" w:hAnsi="Times New Roman" w:cs="Times New Roman"/>
          <w:sz w:val="24"/>
          <w:szCs w:val="24"/>
        </w:rPr>
        <w:t>Многочисленные исследования</w:t>
      </w:r>
      <w:r w:rsidR="0081109E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E97C58" w:rsidRPr="008E45C2">
        <w:rPr>
          <w:rFonts w:ascii="Times New Roman" w:hAnsi="Times New Roman" w:cs="Times New Roman"/>
          <w:sz w:val="24"/>
          <w:szCs w:val="24"/>
        </w:rPr>
        <w:t xml:space="preserve"> подтверждают, ходьба </w:t>
      </w:r>
      <w:r w:rsidR="00E97C58" w:rsidRPr="008E45C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– это золотой рецепт оздоровления. </w:t>
      </w:r>
      <w:r w:rsidR="008E4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E45C2" w:rsidRPr="008E4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снижает риск деменции, болезней сердца, рака и преждевременной смерти.</w:t>
      </w:r>
    </w:p>
    <w:p w:rsidR="00D5682F" w:rsidRDefault="00D5682F" w:rsidP="00D5682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7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2020 года при поддержке Фонда Президентских грантов и Конгресса муниципальных образований России Лига здоровья нации реализует проект «Каждому муниципалитету – маршрут здоровья». </w:t>
      </w:r>
      <w:r w:rsidRPr="00C57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Основная задача проекта – открытие маршрутов здоровья с целью развития инфраструктуры для здорового досуга, создания условий для выбора и ведения здорового образа жизни, увеличения продолжительности и качества жизни граждан РФ.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6777DD" w:rsidRPr="00C57A7A" w:rsidRDefault="00D5682F" w:rsidP="00C5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B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6777DD" w:rsidRPr="00BF76BB">
        <w:rPr>
          <w:rFonts w:ascii="Times New Roman" w:hAnsi="Times New Roman" w:cs="Times New Roman"/>
          <w:i/>
          <w:sz w:val="24"/>
          <w:szCs w:val="24"/>
        </w:rPr>
        <w:t>В прошлом году мы начали реализацию проекта «Каждому муниципал</w:t>
      </w:r>
      <w:r w:rsidR="0081109E" w:rsidRPr="00BF76BB">
        <w:rPr>
          <w:rFonts w:ascii="Times New Roman" w:hAnsi="Times New Roman" w:cs="Times New Roman"/>
          <w:i/>
          <w:sz w:val="24"/>
          <w:szCs w:val="24"/>
        </w:rPr>
        <w:t xml:space="preserve">итету - маршрут здоровья». </w:t>
      </w:r>
      <w:r w:rsidR="006777DD" w:rsidRPr="00BF76BB">
        <w:rPr>
          <w:rFonts w:ascii="Times New Roman" w:hAnsi="Times New Roman" w:cs="Times New Roman"/>
          <w:i/>
          <w:sz w:val="24"/>
          <w:szCs w:val="24"/>
        </w:rPr>
        <w:t>Всё больше муниципалитетов присоединяется к этому проекту.</w:t>
      </w:r>
      <w:r w:rsidR="00BF76BB" w:rsidRPr="00BF7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6BB" w:rsidRPr="00BF76BB">
        <w:rPr>
          <w:rStyle w:val="a5"/>
          <w:rFonts w:ascii="Times New Roman" w:hAnsi="Times New Roman" w:cs="Times New Roman"/>
          <w:sz w:val="24"/>
          <w:szCs w:val="24"/>
        </w:rPr>
        <w:t>Его поддержал Фонд президентских грантов.</w:t>
      </w:r>
      <w:r w:rsidR="006777DD" w:rsidRPr="00BF76BB">
        <w:rPr>
          <w:rFonts w:ascii="Times New Roman" w:hAnsi="Times New Roman" w:cs="Times New Roman"/>
          <w:i/>
          <w:sz w:val="24"/>
          <w:szCs w:val="24"/>
        </w:rPr>
        <w:t xml:space="preserve"> Акцией «10000 шагов к жизни» мы призываем органы власти</w:t>
      </w:r>
      <w:r w:rsidR="006777DD" w:rsidRPr="00D5682F">
        <w:rPr>
          <w:rFonts w:ascii="Times New Roman" w:hAnsi="Times New Roman" w:cs="Times New Roman"/>
          <w:i/>
          <w:sz w:val="24"/>
          <w:szCs w:val="24"/>
        </w:rPr>
        <w:t xml:space="preserve"> всех уровней поддержать наше движение по организации пешеходных маршрутов здоровья во всех муниципалитетах нашей страны. Мы призываем - всем вместе сделать этот шаг к здоровому муниципалитету, здоровому региону </w:t>
      </w:r>
      <w:r w:rsidR="0081109E" w:rsidRPr="00D5682F">
        <w:rPr>
          <w:rFonts w:ascii="Times New Roman" w:hAnsi="Times New Roman" w:cs="Times New Roman"/>
          <w:i/>
          <w:sz w:val="24"/>
          <w:szCs w:val="24"/>
        </w:rPr>
        <w:t>и,</w:t>
      </w:r>
      <w:r w:rsidR="006777DD" w:rsidRPr="00D5682F">
        <w:rPr>
          <w:rFonts w:ascii="Times New Roman" w:hAnsi="Times New Roman" w:cs="Times New Roman"/>
          <w:i/>
          <w:sz w:val="24"/>
          <w:szCs w:val="24"/>
        </w:rPr>
        <w:t xml:space="preserve"> в конечном счёте - здоровой стране</w:t>
      </w:r>
      <w:r w:rsidRPr="00D5682F">
        <w:rPr>
          <w:rFonts w:ascii="Times New Roman" w:hAnsi="Times New Roman" w:cs="Times New Roman"/>
          <w:i/>
          <w:sz w:val="24"/>
          <w:szCs w:val="24"/>
        </w:rPr>
        <w:t>», -</w:t>
      </w:r>
      <w:r>
        <w:rPr>
          <w:rFonts w:ascii="Times New Roman" w:hAnsi="Times New Roman" w:cs="Times New Roman"/>
          <w:sz w:val="24"/>
          <w:szCs w:val="24"/>
        </w:rPr>
        <w:t xml:space="preserve"> призывает известный кардиохирург</w:t>
      </w:r>
      <w:r w:rsidR="003C1BD4">
        <w:rPr>
          <w:rFonts w:ascii="Times New Roman" w:hAnsi="Times New Roman" w:cs="Times New Roman"/>
          <w:sz w:val="24"/>
          <w:szCs w:val="24"/>
        </w:rPr>
        <w:t xml:space="preserve"> </w:t>
      </w:r>
      <w:r w:rsidR="003C1BD4" w:rsidRPr="003C1BD4">
        <w:rPr>
          <w:rFonts w:ascii="Times New Roman" w:hAnsi="Times New Roman" w:cs="Times New Roman"/>
          <w:b/>
          <w:sz w:val="24"/>
          <w:szCs w:val="24"/>
        </w:rPr>
        <w:t xml:space="preserve">Лео </w:t>
      </w:r>
      <w:proofErr w:type="spellStart"/>
      <w:r w:rsidR="003C1BD4" w:rsidRPr="003C1BD4">
        <w:rPr>
          <w:rFonts w:ascii="Times New Roman" w:hAnsi="Times New Roman" w:cs="Times New Roman"/>
          <w:b/>
          <w:sz w:val="24"/>
          <w:szCs w:val="24"/>
        </w:rPr>
        <w:t>Бокерия</w:t>
      </w:r>
      <w:proofErr w:type="spellEnd"/>
      <w:r w:rsidR="006777DD" w:rsidRPr="00C57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7DD" w:rsidRPr="00C57A7A" w:rsidRDefault="006777DD" w:rsidP="00C57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58" w:rsidRDefault="008E45C2" w:rsidP="00C57A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D4">
        <w:rPr>
          <w:rFonts w:ascii="Times New Roman" w:hAnsi="Times New Roman" w:cs="Times New Roman"/>
          <w:sz w:val="24"/>
          <w:szCs w:val="24"/>
        </w:rPr>
        <w:t>Отметим, что с</w:t>
      </w:r>
      <w:r w:rsidR="00E97C58" w:rsidRPr="003C1BD4">
        <w:rPr>
          <w:rFonts w:ascii="Times New Roman" w:hAnsi="Times New Roman" w:cs="Times New Roman"/>
          <w:sz w:val="24"/>
          <w:szCs w:val="24"/>
        </w:rPr>
        <w:t>егодня в рамках проекта</w:t>
      </w:r>
      <w:r w:rsidR="003C1BD4" w:rsidRPr="003C1BD4">
        <w:rPr>
          <w:rFonts w:ascii="Times New Roman" w:hAnsi="Times New Roman" w:cs="Times New Roman"/>
          <w:sz w:val="24"/>
          <w:szCs w:val="24"/>
        </w:rPr>
        <w:t xml:space="preserve"> 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Pr="003C1BD4">
        <w:rPr>
          <w:rFonts w:ascii="Times New Roman" w:hAnsi="Times New Roman" w:cs="Times New Roman"/>
          <w:sz w:val="24"/>
          <w:szCs w:val="24"/>
        </w:rPr>
        <w:t xml:space="preserve">паспортизированные маршруты здоровья, которые затем вносятся 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="00E97C58" w:rsidRPr="005030F1">
          <w:rPr>
            <w:rStyle w:val="a4"/>
            <w:rFonts w:ascii="Times New Roman" w:hAnsi="Times New Roman" w:cs="Times New Roman"/>
            <w:sz w:val="24"/>
            <w:szCs w:val="24"/>
          </w:rPr>
          <w:t>Единый реестр маршрутов здоровья РФ</w:t>
        </w:r>
      </w:hyperlink>
      <w:r w:rsidR="00E97C58" w:rsidRPr="003C1BD4">
        <w:rPr>
          <w:rFonts w:ascii="Times New Roman" w:hAnsi="Times New Roman" w:cs="Times New Roman"/>
          <w:sz w:val="24"/>
          <w:szCs w:val="24"/>
        </w:rPr>
        <w:t>, обуч</w:t>
      </w:r>
      <w:r w:rsidRPr="003C1BD4">
        <w:rPr>
          <w:rFonts w:ascii="Times New Roman" w:hAnsi="Times New Roman" w:cs="Times New Roman"/>
          <w:sz w:val="24"/>
          <w:szCs w:val="24"/>
        </w:rPr>
        <w:t>аются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инструктор</w:t>
      </w:r>
      <w:r w:rsidRPr="003C1BD4">
        <w:rPr>
          <w:rFonts w:ascii="Times New Roman" w:hAnsi="Times New Roman" w:cs="Times New Roman"/>
          <w:sz w:val="24"/>
          <w:szCs w:val="24"/>
        </w:rPr>
        <w:t>ы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ЗОЖ, созда</w:t>
      </w:r>
      <w:r w:rsidRPr="003C1BD4">
        <w:rPr>
          <w:rFonts w:ascii="Times New Roman" w:hAnsi="Times New Roman" w:cs="Times New Roman"/>
          <w:sz w:val="24"/>
          <w:szCs w:val="24"/>
        </w:rPr>
        <w:t>ются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3C1BD4">
        <w:rPr>
          <w:rFonts w:ascii="Times New Roman" w:hAnsi="Times New Roman" w:cs="Times New Roman"/>
          <w:sz w:val="24"/>
          <w:szCs w:val="24"/>
        </w:rPr>
        <w:t>ы</w:t>
      </w:r>
      <w:r w:rsidR="00E97C58" w:rsidRPr="003C1BD4">
        <w:rPr>
          <w:rFonts w:ascii="Times New Roman" w:hAnsi="Times New Roman" w:cs="Times New Roman"/>
          <w:sz w:val="24"/>
          <w:szCs w:val="24"/>
        </w:rPr>
        <w:t xml:space="preserve"> самоконтроля здоровья, </w:t>
      </w:r>
      <w:r w:rsidRPr="003C1BD4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E97C58" w:rsidRPr="003C1BD4">
        <w:rPr>
          <w:rFonts w:ascii="Times New Roman" w:hAnsi="Times New Roman" w:cs="Times New Roman"/>
          <w:sz w:val="24"/>
          <w:szCs w:val="24"/>
        </w:rPr>
        <w:t>команды по ходьбе</w:t>
      </w:r>
      <w:r w:rsidRPr="003C1BD4">
        <w:rPr>
          <w:rFonts w:ascii="Times New Roman" w:hAnsi="Times New Roman" w:cs="Times New Roman"/>
          <w:sz w:val="24"/>
          <w:szCs w:val="24"/>
        </w:rPr>
        <w:t xml:space="preserve">, которые участвуют </w:t>
      </w:r>
      <w:r w:rsidR="00E97C58" w:rsidRPr="003C1BD4">
        <w:rPr>
          <w:rFonts w:ascii="Times New Roman" w:hAnsi="Times New Roman" w:cs="Times New Roman"/>
          <w:sz w:val="24"/>
          <w:szCs w:val="24"/>
        </w:rPr>
        <w:t>в межмуниципальных соревнованиях и чемпионатах России по фоновой ходьбе в ра</w:t>
      </w:r>
      <w:r w:rsidRPr="003C1BD4">
        <w:rPr>
          <w:rFonts w:ascii="Times New Roman" w:hAnsi="Times New Roman" w:cs="Times New Roman"/>
          <w:sz w:val="24"/>
          <w:szCs w:val="24"/>
        </w:rPr>
        <w:t xml:space="preserve">зличных возрастных категориях. </w:t>
      </w:r>
      <w:r w:rsidR="003C1BD4" w:rsidRPr="003C1BD4">
        <w:rPr>
          <w:rFonts w:ascii="Times New Roman" w:eastAsia="Calibri" w:hAnsi="Times New Roman" w:cs="Times New Roman"/>
          <w:sz w:val="24"/>
          <w:szCs w:val="24"/>
        </w:rPr>
        <w:t>На сегодняшний день насчитывается уже более 300 муниципалитетов с работающими маршрутами.</w:t>
      </w:r>
      <w:r w:rsidR="003C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BD4" w:rsidRPr="003C1BD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1109E" w:rsidRPr="0081109E" w:rsidRDefault="00682A5C" w:rsidP="0081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Pr="00682A5C">
        <w:rPr>
          <w:rFonts w:ascii="Times New Roman" w:hAnsi="Times New Roman" w:cs="Times New Roman"/>
          <w:sz w:val="24"/>
          <w:szCs w:val="24"/>
        </w:rPr>
        <w:t>,</w:t>
      </w:r>
      <w:r w:rsidR="0081109E" w:rsidRPr="0081109E">
        <w:rPr>
          <w:rFonts w:ascii="Times New Roman" w:hAnsi="Times New Roman" w:cs="Times New Roman"/>
          <w:sz w:val="24"/>
          <w:szCs w:val="24"/>
        </w:rPr>
        <w:t xml:space="preserve"> в Москве практически в каждом административном округе, в каждом районе, в каждом парке проложен маршрут здоровья (тропа здоровья). Они есть </w:t>
      </w:r>
      <w:r w:rsidR="0081109E" w:rsidRPr="0081109E">
        <w:rPr>
          <w:rFonts w:ascii="Times New Roman" w:hAnsi="Times New Roman" w:cs="Times New Roman"/>
        </w:rPr>
        <w:t>в Северном Тушине, в Сокольниках, в усадьбе Воронцова, в Измайловском парке, Царицыно, в Лианозовском парке</w:t>
      </w:r>
      <w:r w:rsidR="00EC290D" w:rsidRPr="00EC290D">
        <w:rPr>
          <w:rFonts w:ascii="Times New Roman" w:hAnsi="Times New Roman" w:cs="Times New Roman"/>
        </w:rPr>
        <w:t xml:space="preserve">, </w:t>
      </w:r>
      <w:r w:rsidR="00EC290D">
        <w:rPr>
          <w:rFonts w:ascii="Times New Roman" w:hAnsi="Times New Roman" w:cs="Times New Roman"/>
        </w:rPr>
        <w:t>и</w:t>
      </w:r>
      <w:r w:rsidR="00EC290D" w:rsidRPr="00EC290D">
        <w:rPr>
          <w:rFonts w:ascii="Times New Roman" w:hAnsi="Times New Roman" w:cs="Times New Roman"/>
        </w:rPr>
        <w:t xml:space="preserve">, </w:t>
      </w:r>
      <w:r w:rsidR="00EC290D">
        <w:rPr>
          <w:rFonts w:ascii="Times New Roman" w:hAnsi="Times New Roman" w:cs="Times New Roman"/>
        </w:rPr>
        <w:t>конечно</w:t>
      </w:r>
      <w:r w:rsidR="00EC290D" w:rsidRPr="00EC290D">
        <w:rPr>
          <w:rFonts w:ascii="Times New Roman" w:hAnsi="Times New Roman" w:cs="Times New Roman"/>
        </w:rPr>
        <w:t xml:space="preserve">, </w:t>
      </w:r>
      <w:r w:rsidR="00EC290D">
        <w:rPr>
          <w:rFonts w:ascii="Times New Roman" w:hAnsi="Times New Roman" w:cs="Times New Roman"/>
        </w:rPr>
        <w:t>на ВДНХ</w:t>
      </w:r>
      <w:r w:rsidR="0081109E" w:rsidRPr="0081109E">
        <w:rPr>
          <w:rFonts w:ascii="Times New Roman" w:hAnsi="Times New Roman" w:cs="Times New Roman"/>
        </w:rPr>
        <w:t>.</w:t>
      </w:r>
    </w:p>
    <w:p w:rsidR="00642A75" w:rsidRDefault="0081109E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</w:t>
      </w:r>
      <w:r w:rsidR="00E97C58" w:rsidRPr="00642A75">
        <w:rPr>
          <w:rFonts w:ascii="Times New Roman" w:hAnsi="Times New Roman" w:cs="Times New Roman"/>
          <w:sz w:val="24"/>
          <w:szCs w:val="24"/>
        </w:rPr>
        <w:t xml:space="preserve"> Москве акция «10 тысяч шагов к жизни» </w:t>
      </w:r>
      <w:r w:rsidR="0082745A">
        <w:rPr>
          <w:rFonts w:ascii="Times New Roman" w:hAnsi="Times New Roman" w:cs="Times New Roman"/>
          <w:sz w:val="24"/>
          <w:szCs w:val="24"/>
        </w:rPr>
        <w:t xml:space="preserve">стартует от здания </w:t>
      </w:r>
      <w:r w:rsidR="0082745A" w:rsidRPr="0082745A">
        <w:rPr>
          <w:rFonts w:ascii="Times New Roman" w:hAnsi="Times New Roman" w:cs="Times New Roman"/>
          <w:sz w:val="24"/>
          <w:szCs w:val="24"/>
        </w:rPr>
        <w:t>Российск</w:t>
      </w:r>
      <w:r w:rsidR="0082745A">
        <w:rPr>
          <w:rFonts w:ascii="Times New Roman" w:hAnsi="Times New Roman" w:cs="Times New Roman"/>
          <w:sz w:val="24"/>
          <w:szCs w:val="24"/>
        </w:rPr>
        <w:t xml:space="preserve">ого </w:t>
      </w:r>
      <w:r w:rsidR="0082745A" w:rsidRPr="0082745A">
        <w:rPr>
          <w:rFonts w:ascii="Times New Roman" w:hAnsi="Times New Roman" w:cs="Times New Roman"/>
          <w:sz w:val="24"/>
          <w:szCs w:val="24"/>
        </w:rPr>
        <w:t>государственн</w:t>
      </w:r>
      <w:r w:rsidR="0082745A">
        <w:rPr>
          <w:rFonts w:ascii="Times New Roman" w:hAnsi="Times New Roman" w:cs="Times New Roman"/>
          <w:sz w:val="24"/>
          <w:szCs w:val="24"/>
        </w:rPr>
        <w:t>ого</w:t>
      </w:r>
      <w:r w:rsidR="0082745A" w:rsidRPr="0082745A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82745A">
        <w:rPr>
          <w:rFonts w:ascii="Times New Roman" w:hAnsi="Times New Roman" w:cs="Times New Roman"/>
          <w:sz w:val="24"/>
          <w:szCs w:val="24"/>
        </w:rPr>
        <w:t>ого</w:t>
      </w:r>
      <w:r w:rsidR="0082745A" w:rsidRPr="0082745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2745A">
        <w:rPr>
          <w:rFonts w:ascii="Times New Roman" w:hAnsi="Times New Roman" w:cs="Times New Roman"/>
          <w:sz w:val="24"/>
          <w:szCs w:val="24"/>
        </w:rPr>
        <w:t xml:space="preserve">а и </w:t>
      </w:r>
      <w:r w:rsidR="00E97C58" w:rsidRPr="00642A75">
        <w:rPr>
          <w:rFonts w:ascii="Times New Roman" w:hAnsi="Times New Roman" w:cs="Times New Roman"/>
          <w:sz w:val="24"/>
          <w:szCs w:val="24"/>
        </w:rPr>
        <w:t xml:space="preserve">пройдет по традиции по символическому маршруту здоровья №1 на территории ВДНХ, Ботанического сада и Останкинского парка. </w:t>
      </w:r>
      <w:r w:rsidR="00190B72" w:rsidRPr="00642A75">
        <w:rPr>
          <w:rFonts w:ascii="Times New Roman" w:hAnsi="Times New Roman" w:cs="Times New Roman"/>
          <w:sz w:val="24"/>
          <w:szCs w:val="24"/>
        </w:rPr>
        <w:t xml:space="preserve">Откроет всероссийскую акцию «10 000 шагов к жизни» на ВДНХ </w:t>
      </w:r>
      <w:r w:rsidR="00E97C58" w:rsidRPr="00642A75">
        <w:rPr>
          <w:rFonts w:ascii="Times New Roman" w:hAnsi="Times New Roman" w:cs="Times New Roman"/>
          <w:sz w:val="24"/>
          <w:szCs w:val="24"/>
        </w:rPr>
        <w:t xml:space="preserve">ее идеолог, </w:t>
      </w:r>
      <w:r w:rsidR="00190B72" w:rsidRPr="00642A75">
        <w:rPr>
          <w:rFonts w:ascii="Times New Roman" w:hAnsi="Times New Roman" w:cs="Times New Roman"/>
          <w:sz w:val="24"/>
          <w:szCs w:val="24"/>
        </w:rPr>
        <w:t>академик </w:t>
      </w:r>
      <w:r w:rsidR="00190B72"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Лео </w:t>
      </w:r>
      <w:proofErr w:type="spellStart"/>
      <w:r w:rsidR="00190B72" w:rsidRPr="00642A75">
        <w:rPr>
          <w:rStyle w:val="a3"/>
          <w:rFonts w:ascii="Times New Roman" w:hAnsi="Times New Roman" w:cs="Times New Roman"/>
          <w:sz w:val="24"/>
          <w:szCs w:val="24"/>
        </w:rPr>
        <w:t>Бокерия</w:t>
      </w:r>
      <w:proofErr w:type="spellEnd"/>
      <w:r w:rsidR="00642A75" w:rsidRPr="00642A75">
        <w:rPr>
          <w:rFonts w:ascii="Times New Roman" w:hAnsi="Times New Roman" w:cs="Times New Roman"/>
          <w:sz w:val="24"/>
          <w:szCs w:val="24"/>
        </w:rPr>
        <w:t xml:space="preserve">. </w:t>
      </w:r>
      <w:r w:rsidR="00EC290D">
        <w:rPr>
          <w:rFonts w:ascii="Times New Roman" w:hAnsi="Times New Roman" w:cs="Times New Roman"/>
          <w:sz w:val="24"/>
          <w:szCs w:val="24"/>
        </w:rPr>
        <w:t>А п</w:t>
      </w:r>
      <w:r w:rsidR="00642A75" w:rsidRPr="00642A75">
        <w:rPr>
          <w:rFonts w:ascii="Times New Roman" w:hAnsi="Times New Roman" w:cs="Times New Roman"/>
          <w:sz w:val="24"/>
          <w:szCs w:val="24"/>
        </w:rPr>
        <w:t xml:space="preserve">омогут ему в проведении акции волонтеры общественного движения в </w:t>
      </w:r>
      <w:r w:rsidR="005933E1">
        <w:rPr>
          <w:rFonts w:ascii="Times New Roman" w:hAnsi="Times New Roman" w:cs="Times New Roman"/>
          <w:sz w:val="24"/>
          <w:szCs w:val="24"/>
        </w:rPr>
        <w:t>сфере охраны здоровья</w:t>
      </w:r>
      <w:r w:rsidR="00832D72" w:rsidRPr="00832D72">
        <w:rPr>
          <w:rFonts w:ascii="Times New Roman" w:hAnsi="Times New Roman" w:cs="Times New Roman"/>
          <w:sz w:val="24"/>
          <w:szCs w:val="24"/>
        </w:rPr>
        <w:t xml:space="preserve"> </w:t>
      </w:r>
      <w:r w:rsidR="00832D72">
        <w:rPr>
          <w:rFonts w:ascii="Times New Roman" w:hAnsi="Times New Roman" w:cs="Times New Roman"/>
          <w:sz w:val="24"/>
          <w:szCs w:val="24"/>
        </w:rPr>
        <w:t>–</w:t>
      </w:r>
      <w:r w:rsidR="00832D72" w:rsidRPr="00832D72">
        <w:rPr>
          <w:rFonts w:ascii="Times New Roman" w:hAnsi="Times New Roman" w:cs="Times New Roman"/>
          <w:sz w:val="24"/>
          <w:szCs w:val="24"/>
        </w:rPr>
        <w:t xml:space="preserve"> </w:t>
      </w:r>
      <w:r w:rsidR="00832D7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642A75">
        <w:rPr>
          <w:rFonts w:ascii="Times New Roman" w:hAnsi="Times New Roman" w:cs="Times New Roman"/>
          <w:sz w:val="24"/>
          <w:szCs w:val="24"/>
        </w:rPr>
        <w:t>м</w:t>
      </w:r>
      <w:r w:rsidR="00642A75" w:rsidRPr="00642A75">
        <w:rPr>
          <w:rFonts w:ascii="Times New Roman" w:hAnsi="Times New Roman" w:cs="Times New Roman"/>
          <w:sz w:val="24"/>
          <w:szCs w:val="24"/>
        </w:rPr>
        <w:t>олодежных советов при Департаменте здравоохранения и медицинских организаций города Москвы.</w:t>
      </w:r>
    </w:p>
    <w:p w:rsidR="00E97C58" w:rsidRPr="00EC290D" w:rsidRDefault="00190B72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 w:rsidRPr="00C57A7A">
        <w:rPr>
          <w:rFonts w:ascii="Times New Roman" w:hAnsi="Times New Roman" w:cs="Times New Roman"/>
          <w:sz w:val="24"/>
          <w:szCs w:val="24"/>
        </w:rPr>
        <w:t>Перед началом акции специалисты измер</w:t>
      </w:r>
      <w:r w:rsidR="00EC290D">
        <w:rPr>
          <w:rFonts w:ascii="Times New Roman" w:hAnsi="Times New Roman" w:cs="Times New Roman"/>
          <w:sz w:val="24"/>
          <w:szCs w:val="24"/>
        </w:rPr>
        <w:t xml:space="preserve">ят пульс и давление участникам и </w:t>
      </w:r>
      <w:r w:rsidRPr="00C57A7A">
        <w:rPr>
          <w:rFonts w:ascii="Times New Roman" w:hAnsi="Times New Roman" w:cs="Times New Roman"/>
          <w:sz w:val="24"/>
          <w:szCs w:val="24"/>
        </w:rPr>
        <w:t>проведут инструктаж. Далее состоится массовая зарядка,</w:t>
      </w:r>
      <w:r w:rsidR="0083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D7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32D72">
        <w:rPr>
          <w:rFonts w:ascii="Times New Roman" w:hAnsi="Times New Roman" w:cs="Times New Roman"/>
          <w:sz w:val="24"/>
          <w:szCs w:val="24"/>
        </w:rPr>
        <w:t xml:space="preserve"> по ориентированию</w:t>
      </w:r>
      <w:r w:rsidR="00832D72" w:rsidRPr="00832D72">
        <w:rPr>
          <w:rFonts w:ascii="Times New Roman" w:hAnsi="Times New Roman" w:cs="Times New Roman"/>
          <w:sz w:val="24"/>
          <w:szCs w:val="24"/>
        </w:rPr>
        <w:t>,</w:t>
      </w:r>
      <w:r w:rsidRPr="00C5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A7A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C57A7A">
        <w:rPr>
          <w:rFonts w:ascii="Times New Roman" w:hAnsi="Times New Roman" w:cs="Times New Roman"/>
          <w:sz w:val="24"/>
          <w:szCs w:val="24"/>
        </w:rPr>
        <w:t> </w:t>
      </w:r>
      <w:r w:rsidRPr="00C57A7A">
        <w:rPr>
          <w:rStyle w:val="a3"/>
          <w:rFonts w:ascii="Times New Roman" w:hAnsi="Times New Roman" w:cs="Times New Roman"/>
          <w:sz w:val="24"/>
          <w:szCs w:val="24"/>
        </w:rPr>
        <w:t>#</w:t>
      </w:r>
      <w:proofErr w:type="spellStart"/>
      <w:r w:rsidRPr="00C57A7A">
        <w:rPr>
          <w:rStyle w:val="a3"/>
          <w:rFonts w:ascii="Times New Roman" w:hAnsi="Times New Roman" w:cs="Times New Roman"/>
          <w:sz w:val="24"/>
          <w:szCs w:val="24"/>
        </w:rPr>
        <w:t>ПередайСердце</w:t>
      </w:r>
      <w:proofErr w:type="spellEnd"/>
      <w:r w:rsidRPr="00C57A7A">
        <w:rPr>
          <w:rFonts w:ascii="Times New Roman" w:hAnsi="Times New Roman" w:cs="Times New Roman"/>
          <w:sz w:val="24"/>
          <w:szCs w:val="24"/>
        </w:rPr>
        <w:t xml:space="preserve"> и передача эстафеты по организации маршрутов здоровья в каждом муниципальном образовании в рамках масштабного всероссийского проекта </w:t>
      </w:r>
      <w:r w:rsidR="00E97C58" w:rsidRPr="00E97C58">
        <w:rPr>
          <w:rFonts w:ascii="Times New Roman" w:hAnsi="Times New Roman" w:cs="Times New Roman"/>
          <w:sz w:val="24"/>
          <w:szCs w:val="24"/>
        </w:rPr>
        <w:t>«Каждому муниципалитету – маршрут здоровья».</w:t>
      </w:r>
    </w:p>
    <w:p w:rsidR="00E97C58" w:rsidRPr="005933E1" w:rsidRDefault="00190B72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 w:rsidRPr="00C57A7A">
        <w:rPr>
          <w:rFonts w:ascii="Times New Roman" w:hAnsi="Times New Roman" w:cs="Times New Roman"/>
          <w:sz w:val="24"/>
          <w:szCs w:val="24"/>
        </w:rPr>
        <w:t>Если хочешь быть здоровым – считай шаги, как минимум 10 тысяч в день, рекомендуют специалисты. Чтобы подсчитать количество шагов можно воспользоваться мобильным приложением </w:t>
      </w:r>
      <w:hyperlink r:id="rId7" w:history="1">
        <w:r w:rsidRPr="00C57A7A">
          <w:rPr>
            <w:rStyle w:val="a4"/>
            <w:rFonts w:ascii="Times New Roman" w:hAnsi="Times New Roman" w:cs="Times New Roman"/>
            <w:sz w:val="24"/>
            <w:szCs w:val="24"/>
          </w:rPr>
          <w:t>«Человек идущий»</w:t>
        </w:r>
      </w:hyperlink>
      <w:r w:rsidRPr="00C57A7A">
        <w:rPr>
          <w:rFonts w:ascii="Times New Roman" w:hAnsi="Times New Roman" w:cs="Times New Roman"/>
          <w:sz w:val="24"/>
          <w:szCs w:val="24"/>
        </w:rPr>
        <w:t> и совершить оздоровительную прогулку по специально разработанному организаторами маршруту.</w:t>
      </w:r>
    </w:p>
    <w:p w:rsidR="00642A75" w:rsidRDefault="00EC290D" w:rsidP="00E9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190B72" w:rsidRPr="00C57A7A">
        <w:rPr>
          <w:rFonts w:ascii="Times New Roman" w:hAnsi="Times New Roman" w:cs="Times New Roman"/>
          <w:sz w:val="24"/>
          <w:szCs w:val="24"/>
        </w:rPr>
        <w:t xml:space="preserve">сем участникам акции, организаторы предложат принять участие </w:t>
      </w:r>
      <w:proofErr w:type="gramStart"/>
      <w:r w:rsidR="00190B72" w:rsidRPr="00C57A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 Всероссийском онлайн-</w:t>
      </w:r>
      <w:proofErr w:type="spellStart"/>
      <w:r w:rsidR="00190B72" w:rsidRPr="00C57A7A">
        <w:rPr>
          <w:rFonts w:ascii="Times New Roman" w:hAnsi="Times New Roman" w:cs="Times New Roman"/>
          <w:sz w:val="24"/>
          <w:szCs w:val="24"/>
        </w:rPr>
        <w:t>челленже</w:t>
      </w:r>
      <w:proofErr w:type="spell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 #10000шаговкжизни. Участники акции после прохождения 10 000 шагов разместят на странице акции </w:t>
      </w:r>
      <w:proofErr w:type="spellStart"/>
      <w:r w:rsidR="00190B72" w:rsidRPr="00C57A7A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B72" w:rsidRPr="00C57A7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90B72" w:rsidRPr="00C57A7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90B72" w:rsidRPr="00C57A7A">
          <w:rPr>
            <w:rStyle w:val="a4"/>
            <w:rFonts w:ascii="Times New Roman" w:hAnsi="Times New Roman" w:cs="Times New Roman"/>
            <w:sz w:val="24"/>
            <w:szCs w:val="24"/>
          </w:rPr>
          <w:t>https://vk.com/10kstepstolife</w:t>
        </w:r>
      </w:hyperlink>
      <w:r w:rsidR="00190B72" w:rsidRPr="00C57A7A">
        <w:rPr>
          <w:rFonts w:ascii="Times New Roman" w:hAnsi="Times New Roman" w:cs="Times New Roman"/>
          <w:sz w:val="24"/>
          <w:szCs w:val="24"/>
        </w:rPr>
        <w:t xml:space="preserve"> свои фотографии с результатами шагомеров, подтверждающих, что они выполнили задачу. В этой публикации они отмечают друзей, коллег, членов семей в качестве вызова для прохождения аналогичной дистанции. </w:t>
      </w:r>
      <w:proofErr w:type="gramStart"/>
      <w:r w:rsidR="00190B72" w:rsidRPr="00C57A7A">
        <w:rPr>
          <w:rFonts w:ascii="Times New Roman" w:hAnsi="Times New Roman" w:cs="Times New Roman"/>
          <w:sz w:val="24"/>
          <w:szCs w:val="24"/>
        </w:rPr>
        <w:t>Пусть наша акция станет мотивацией для всех – встать и пройти привычные уже для многих 10 000 шагов к жизни.</w:t>
      </w:r>
      <w:proofErr w:type="gramEnd"/>
    </w:p>
    <w:p w:rsidR="00E97C58" w:rsidRDefault="00190B72" w:rsidP="00E97C58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57A7A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«Ходить желательно на воздухе с одной и той же скоростью и, по возможности, в одно и то же время. Лучший вариант – прогулка по </w:t>
      </w:r>
      <w:proofErr w:type="gramStart"/>
      <w:r w:rsidRPr="00C57A7A">
        <w:rPr>
          <w:rStyle w:val="a5"/>
          <w:rFonts w:ascii="Times New Roman" w:hAnsi="Times New Roman" w:cs="Times New Roman"/>
          <w:sz w:val="24"/>
          <w:szCs w:val="24"/>
        </w:rPr>
        <w:t>более-менее пересеченной</w:t>
      </w:r>
      <w:proofErr w:type="gramEnd"/>
      <w:r w:rsidRPr="00C57A7A">
        <w:rPr>
          <w:rStyle w:val="a5"/>
          <w:rFonts w:ascii="Times New Roman" w:hAnsi="Times New Roman" w:cs="Times New Roman"/>
          <w:sz w:val="24"/>
          <w:szCs w:val="24"/>
        </w:rPr>
        <w:t xml:space="preserve"> местности. Тогда пульс то ускоряется, то замедляется», - </w:t>
      </w:r>
      <w:r w:rsidRPr="00C57A7A">
        <w:rPr>
          <w:rFonts w:ascii="Times New Roman" w:hAnsi="Times New Roman" w:cs="Times New Roman"/>
          <w:sz w:val="24"/>
          <w:szCs w:val="24"/>
        </w:rPr>
        <w:t>инструктирует академик </w:t>
      </w:r>
      <w:r w:rsidRPr="00C57A7A">
        <w:rPr>
          <w:rStyle w:val="a3"/>
          <w:rFonts w:ascii="Times New Roman" w:hAnsi="Times New Roman" w:cs="Times New Roman"/>
          <w:sz w:val="24"/>
          <w:szCs w:val="24"/>
        </w:rPr>
        <w:t xml:space="preserve">Лео </w:t>
      </w:r>
      <w:proofErr w:type="spellStart"/>
      <w:r w:rsidRPr="00C57A7A">
        <w:rPr>
          <w:rStyle w:val="a3"/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C57A7A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8754F" w:rsidRDefault="0008754F" w:rsidP="00E97C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754F" w:rsidRPr="0008754F" w:rsidRDefault="0008754F" w:rsidP="0008754F">
      <w:pPr>
        <w:rPr>
          <w:rFonts w:ascii="Times New Roman" w:hAnsi="Times New Roman" w:cs="Times New Roman"/>
          <w:b/>
          <w:sz w:val="24"/>
          <w:szCs w:val="24"/>
        </w:rPr>
      </w:pPr>
      <w:r w:rsidRPr="0008754F">
        <w:rPr>
          <w:rFonts w:ascii="Times New Roman" w:hAnsi="Times New Roman" w:cs="Times New Roman"/>
          <w:b/>
          <w:sz w:val="24"/>
          <w:szCs w:val="24"/>
        </w:rPr>
        <w:t xml:space="preserve">Программа мероприятия: </w:t>
      </w:r>
    </w:p>
    <w:p w:rsidR="0008754F" w:rsidRPr="0008754F" w:rsidRDefault="0008754F" w:rsidP="0008754F">
      <w:pPr>
        <w:rPr>
          <w:rFonts w:ascii="Times New Roman" w:hAnsi="Times New Roman" w:cs="Times New Roman"/>
          <w:sz w:val="24"/>
          <w:szCs w:val="24"/>
        </w:rPr>
      </w:pPr>
      <w:r w:rsidRPr="0008754F">
        <w:rPr>
          <w:rFonts w:ascii="Times New Roman" w:hAnsi="Times New Roman" w:cs="Times New Roman"/>
          <w:sz w:val="24"/>
          <w:szCs w:val="24"/>
        </w:rPr>
        <w:t>11:00-11:30 – Сбор участников у здания РГСУ (адрес: улица Вильгельма Пика, 4, стр. 1). Тестирование, инструктаж.</w:t>
      </w:r>
    </w:p>
    <w:p w:rsidR="0008754F" w:rsidRPr="0008754F" w:rsidRDefault="0008754F" w:rsidP="0008754F">
      <w:pPr>
        <w:rPr>
          <w:rFonts w:ascii="Times New Roman" w:hAnsi="Times New Roman" w:cs="Times New Roman"/>
          <w:sz w:val="24"/>
          <w:szCs w:val="24"/>
        </w:rPr>
      </w:pPr>
      <w:r w:rsidRPr="0008754F">
        <w:rPr>
          <w:rFonts w:ascii="Times New Roman" w:hAnsi="Times New Roman" w:cs="Times New Roman"/>
          <w:sz w:val="24"/>
          <w:szCs w:val="24"/>
        </w:rPr>
        <w:t>11:30-12:00 – Разминка перед входом на Маршрут здоровья</w:t>
      </w:r>
    </w:p>
    <w:p w:rsidR="0008754F" w:rsidRPr="0008754F" w:rsidRDefault="0008754F" w:rsidP="0008754F">
      <w:pPr>
        <w:rPr>
          <w:rFonts w:ascii="Times New Roman" w:hAnsi="Times New Roman" w:cs="Times New Roman"/>
          <w:sz w:val="24"/>
          <w:szCs w:val="24"/>
        </w:rPr>
      </w:pPr>
      <w:r w:rsidRPr="0008754F">
        <w:rPr>
          <w:rFonts w:ascii="Times New Roman" w:hAnsi="Times New Roman" w:cs="Times New Roman"/>
          <w:sz w:val="24"/>
          <w:szCs w:val="24"/>
        </w:rPr>
        <w:t xml:space="preserve">12:00 – Выступление специальных гостей. Старт акции, </w:t>
      </w:r>
      <w:proofErr w:type="spellStart"/>
      <w:r w:rsidRPr="0008754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8754F">
        <w:rPr>
          <w:rFonts w:ascii="Times New Roman" w:hAnsi="Times New Roman" w:cs="Times New Roman"/>
          <w:sz w:val="24"/>
          <w:szCs w:val="24"/>
        </w:rPr>
        <w:t xml:space="preserve"> по спортивному ориентированию. Централизованный выход на маршрут здоровья</w:t>
      </w:r>
    </w:p>
    <w:p w:rsidR="0008754F" w:rsidRDefault="0008754F" w:rsidP="0008754F">
      <w:pPr>
        <w:rPr>
          <w:rFonts w:ascii="Times New Roman" w:hAnsi="Times New Roman" w:cs="Times New Roman"/>
          <w:sz w:val="24"/>
          <w:szCs w:val="24"/>
        </w:rPr>
      </w:pPr>
      <w:r w:rsidRPr="0008754F">
        <w:rPr>
          <w:rFonts w:ascii="Times New Roman" w:hAnsi="Times New Roman" w:cs="Times New Roman"/>
          <w:sz w:val="24"/>
          <w:szCs w:val="24"/>
        </w:rPr>
        <w:t>14:00 – Окончание маршрута. Выдача памятных сертификатов участникам производится через мобильное приложение «Человек идущий».</w:t>
      </w:r>
    </w:p>
    <w:p w:rsidR="0008754F" w:rsidRPr="005933E1" w:rsidRDefault="0008754F" w:rsidP="00E97C58">
      <w:pPr>
        <w:rPr>
          <w:rFonts w:ascii="Times New Roman" w:hAnsi="Times New Roman" w:cs="Times New Roman"/>
          <w:sz w:val="24"/>
          <w:szCs w:val="24"/>
        </w:rPr>
      </w:pPr>
    </w:p>
    <w:p w:rsidR="00642A75" w:rsidRPr="00642A75" w:rsidRDefault="00190B72" w:rsidP="00C57A7A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42A75">
        <w:rPr>
          <w:rStyle w:val="a3"/>
          <w:rFonts w:ascii="Times New Roman" w:hAnsi="Times New Roman" w:cs="Times New Roman"/>
          <w:sz w:val="24"/>
          <w:szCs w:val="24"/>
        </w:rPr>
        <w:t>Вход свободный! Для получения сертификата</w:t>
      </w:r>
      <w:r w:rsidR="00287172" w:rsidRPr="002871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87172">
        <w:rPr>
          <w:rStyle w:val="a3"/>
          <w:rFonts w:ascii="Times New Roman" w:hAnsi="Times New Roman" w:cs="Times New Roman"/>
          <w:sz w:val="24"/>
          <w:szCs w:val="24"/>
        </w:rPr>
        <w:t>участника</w:t>
      </w:r>
      <w:r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 необходима предварительная регистрация</w:t>
      </w:r>
      <w:r w:rsidR="008E45C2" w:rsidRPr="00642A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2A75" w:rsidRPr="00642A75">
        <w:rPr>
          <w:rFonts w:ascii="Times New Roman" w:hAnsi="Times New Roman" w:cs="Times New Roman"/>
          <w:b/>
          <w:sz w:val="24"/>
          <w:szCs w:val="24"/>
        </w:rPr>
        <w:t>в мобильном приложении «Человек идущий», которое находится в открытом доступе для бесплатного скачивания в магазинах приложений</w:t>
      </w:r>
      <w:r w:rsidR="00642A75" w:rsidRPr="00642A7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="00642A75" w:rsidRPr="00642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App</w:t>
        </w:r>
        <w:proofErr w:type="spellEnd"/>
        <w:r w:rsidR="00642A75" w:rsidRPr="00642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42A75" w:rsidRPr="00642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Store</w:t>
        </w:r>
        <w:proofErr w:type="spellEnd"/>
      </w:hyperlink>
      <w:r w:rsidR="00642A75"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="00642A75" w:rsidRPr="00642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Google</w:t>
        </w:r>
        <w:proofErr w:type="spellEnd"/>
        <w:r w:rsidR="00642A75" w:rsidRPr="00642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42A75" w:rsidRPr="00642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Play</w:t>
        </w:r>
        <w:proofErr w:type="spellEnd"/>
      </w:hyperlink>
      <w:r w:rsidR="00642A75" w:rsidRPr="00642A7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42A75" w:rsidRPr="00642A75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proofErr w:type="spellStart"/>
        <w:r w:rsidR="00642A75" w:rsidRPr="00642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AppGallery</w:t>
        </w:r>
        <w:proofErr w:type="spellEnd"/>
      </w:hyperlink>
      <w:r w:rsidR="00642A75" w:rsidRPr="00642A75">
        <w:rPr>
          <w:rFonts w:ascii="Times New Roman" w:hAnsi="Times New Roman" w:cs="Times New Roman"/>
          <w:sz w:val="24"/>
          <w:szCs w:val="24"/>
        </w:rPr>
        <w:t>.</w:t>
      </w:r>
    </w:p>
    <w:p w:rsidR="00190B72" w:rsidRPr="00C57A7A" w:rsidRDefault="00190B72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 w:rsidRPr="00C57A7A">
        <w:rPr>
          <w:rStyle w:val="a3"/>
          <w:rFonts w:ascii="Times New Roman" w:hAnsi="Times New Roman" w:cs="Times New Roman"/>
          <w:sz w:val="24"/>
          <w:szCs w:val="24"/>
        </w:rPr>
        <w:t>Общий реестр маршрутов акции «10 тысяч шагов к жизни»</w:t>
      </w:r>
      <w:r w:rsidR="000A6DE0">
        <w:rPr>
          <w:rStyle w:val="a3"/>
          <w:rFonts w:ascii="Times New Roman" w:hAnsi="Times New Roman" w:cs="Times New Roman"/>
          <w:sz w:val="24"/>
          <w:szCs w:val="24"/>
        </w:rPr>
        <w:t xml:space="preserve"> можно на сайте Лиги здоровья нации - </w:t>
      </w:r>
      <w:hyperlink r:id="rId12" w:history="1">
        <w:r w:rsidR="000A6DE0" w:rsidRPr="002679C8">
          <w:rPr>
            <w:rStyle w:val="a4"/>
            <w:rFonts w:ascii="Times New Roman" w:hAnsi="Times New Roman" w:cs="Times New Roman"/>
            <w:sz w:val="24"/>
            <w:szCs w:val="24"/>
          </w:rPr>
          <w:t>https://ligazn.ru/blog/event/10KStepsaction</w:t>
        </w:r>
      </w:hyperlink>
      <w:r w:rsidR="000A6DE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E45C2">
        <w:rPr>
          <w:rFonts w:ascii="Times New Roman" w:hAnsi="Times New Roman" w:cs="Times New Roman"/>
          <w:sz w:val="24"/>
          <w:szCs w:val="24"/>
        </w:rPr>
        <w:t>(ежедневно в стадии формирования)</w:t>
      </w:r>
      <w:r w:rsidRPr="00C57A7A">
        <w:rPr>
          <w:rFonts w:ascii="Times New Roman" w:hAnsi="Times New Roman" w:cs="Times New Roman"/>
          <w:sz w:val="24"/>
          <w:szCs w:val="24"/>
        </w:rPr>
        <w:t>.</w:t>
      </w:r>
    </w:p>
    <w:p w:rsidR="003435C3" w:rsidRDefault="003435C3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F1" w:rsidRPr="00BF76BB" w:rsidRDefault="003435C3" w:rsidP="00343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030F1" w:rsidRPr="00321912" w:rsidRDefault="005030F1" w:rsidP="005030F1">
      <w:pPr>
        <w:jc w:val="both"/>
        <w:rPr>
          <w:rStyle w:val="a3"/>
          <w:rFonts w:ascii="Times New Roman" w:hAnsi="Times New Roman" w:cs="Times New Roman"/>
          <w:sz w:val="28"/>
          <w:szCs w:val="24"/>
        </w:rPr>
      </w:pPr>
      <w:r w:rsidRPr="00321912">
        <w:rPr>
          <w:rStyle w:val="a3"/>
          <w:rFonts w:ascii="Times New Roman" w:hAnsi="Times New Roman" w:cs="Times New Roman"/>
          <w:sz w:val="28"/>
          <w:szCs w:val="24"/>
        </w:rPr>
        <w:t>Для справки:</w:t>
      </w:r>
    </w:p>
    <w:p w:rsidR="005030F1" w:rsidRPr="00896355" w:rsidRDefault="005030F1" w:rsidP="005030F1">
      <w:pPr>
        <w:jc w:val="both"/>
        <w:rPr>
          <w:rFonts w:ascii="Times New Roman" w:hAnsi="Times New Roman" w:cs="Times New Roman"/>
          <w:sz w:val="24"/>
          <w:szCs w:val="24"/>
        </w:rPr>
      </w:pPr>
      <w:r w:rsidRPr="00896355">
        <w:rPr>
          <w:rFonts w:ascii="Times New Roman" w:hAnsi="Times New Roman" w:cs="Times New Roman"/>
          <w:sz w:val="24"/>
          <w:szCs w:val="24"/>
        </w:rPr>
        <w:t>С 2015 года на различных площадках страны проводится Всероссийская акция «10 000 шагов к жизни», которая является базовым элементом Общероссийской общественной программы Лиги здоровья нации - «Здоровый муниципалитет». Программа направлена на развитие и пропаганду естественных методов оздоровления и проводится под девизом «Наилучшее здоровье с наименьшими затратами».</w:t>
      </w:r>
    </w:p>
    <w:p w:rsidR="005030F1" w:rsidRPr="00896355" w:rsidRDefault="005030F1" w:rsidP="005030F1">
      <w:pPr>
        <w:jc w:val="both"/>
        <w:rPr>
          <w:rFonts w:ascii="Times New Roman" w:hAnsi="Times New Roman" w:cs="Times New Roman"/>
          <w:sz w:val="24"/>
          <w:szCs w:val="24"/>
        </w:rPr>
      </w:pPr>
      <w:r w:rsidRPr="00896355">
        <w:rPr>
          <w:rFonts w:ascii="Times New Roman" w:hAnsi="Times New Roman" w:cs="Times New Roman"/>
          <w:sz w:val="24"/>
          <w:szCs w:val="24"/>
        </w:rPr>
        <w:t xml:space="preserve">Акция «10 000 шагов к жизни» основана на рекомендации Всемирной организации здравоохранения проходить в день от 6 до 10 тысяч шагов для поддержания минимума нормальной физической активности человека. </w:t>
      </w:r>
    </w:p>
    <w:p w:rsidR="005030F1" w:rsidRPr="00896355" w:rsidRDefault="005030F1" w:rsidP="005030F1">
      <w:pPr>
        <w:jc w:val="both"/>
        <w:rPr>
          <w:rFonts w:ascii="Times New Roman" w:hAnsi="Times New Roman" w:cs="Times New Roman"/>
          <w:sz w:val="24"/>
          <w:szCs w:val="24"/>
        </w:rPr>
      </w:pPr>
      <w:r w:rsidRPr="00896355">
        <w:rPr>
          <w:rFonts w:ascii="Times New Roman" w:hAnsi="Times New Roman" w:cs="Times New Roman"/>
          <w:sz w:val="24"/>
          <w:szCs w:val="24"/>
        </w:rPr>
        <w:t>Проект «Каждому муниципалитету – маршрут здоровья» реализуется в рамках многолетней Программы Лиги здоровья нации «Здоровый муниципалитет». Основная задача программы – создание условий для выбора и ведения здорового образа жизни (ЗОЖ) населением страны, содействие развитию оздоровительной инфраструктуры, увеличение продолжительности жизни граждан РФ.</w:t>
      </w:r>
    </w:p>
    <w:p w:rsidR="005030F1" w:rsidRPr="00896355" w:rsidRDefault="005030F1" w:rsidP="005030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355">
        <w:rPr>
          <w:rFonts w:ascii="Times New Roman" w:hAnsi="Times New Roman" w:cs="Times New Roman"/>
          <w:sz w:val="24"/>
          <w:szCs w:val="24"/>
        </w:rPr>
        <w:lastRenderedPageBreak/>
        <w:t>Напомним, что задача создания спортивно-досуговой инфраструктуры сегодня остро стоит для многих малых городов и сельских населённых пунктов, что было отмечено в поручениях Президента РФ по итогам его участия в заседании XX съезда партии «Единая Россия», где поручалось Правительству России совместно с партией «рассмотреть вопрос о создании в малых городах и населённых пунктах современной социальной инфраструктуры для организации активного отдыха граждан</w:t>
      </w:r>
      <w:proofErr w:type="gramEnd"/>
      <w:r w:rsidRPr="00896355">
        <w:rPr>
          <w:rFonts w:ascii="Times New Roman" w:hAnsi="Times New Roman" w:cs="Times New Roman"/>
          <w:sz w:val="24"/>
          <w:szCs w:val="24"/>
        </w:rPr>
        <w:t xml:space="preserve"> и занятий спортом». Совокупность этих задач, а также задачи, стоящие в рамках программ по благоустройству территорий, организации доступной среды, по развитию пешеходных пространств городских округов и т.д., создаёт перед муниципалитетами необходимость разработки и реализации проектов по организации пешеходных маршрутов в целях рекреации и оздоровления.</w:t>
      </w:r>
    </w:p>
    <w:p w:rsidR="005030F1" w:rsidRPr="00896355" w:rsidRDefault="005030F1" w:rsidP="005030F1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96355">
        <w:rPr>
          <w:rStyle w:val="a5"/>
          <w:rFonts w:ascii="Times New Roman" w:hAnsi="Times New Roman" w:cs="Times New Roman"/>
          <w:sz w:val="24"/>
          <w:szCs w:val="24"/>
        </w:rPr>
        <w:t>«Одной из основных национальных целей РФ на современном этапе является увеличение продолжительности здоровой жизни граждан, что невозможно без широких популяционных программ по формированию ЗОЖ и повышения физической активности населения на муниципальном уровне, -</w:t>
      </w:r>
      <w:r w:rsidRPr="00896355">
        <w:rPr>
          <w:rFonts w:ascii="Times New Roman" w:hAnsi="Times New Roman" w:cs="Times New Roman"/>
          <w:sz w:val="24"/>
          <w:szCs w:val="24"/>
        </w:rPr>
        <w:t xml:space="preserve"> поясняют в </w:t>
      </w:r>
      <w:r w:rsidRPr="00896355">
        <w:rPr>
          <w:rStyle w:val="a3"/>
          <w:rFonts w:ascii="Times New Roman" w:hAnsi="Times New Roman" w:cs="Times New Roman"/>
          <w:sz w:val="24"/>
          <w:szCs w:val="24"/>
        </w:rPr>
        <w:t>Лиге здоровья нации</w:t>
      </w:r>
      <w:r w:rsidRPr="00896355">
        <w:rPr>
          <w:rFonts w:ascii="Times New Roman" w:hAnsi="Times New Roman" w:cs="Times New Roman"/>
          <w:sz w:val="24"/>
          <w:szCs w:val="24"/>
        </w:rPr>
        <w:t xml:space="preserve">. </w:t>
      </w:r>
      <w:r w:rsidRPr="00896355">
        <w:rPr>
          <w:rStyle w:val="a5"/>
          <w:rFonts w:ascii="Times New Roman" w:hAnsi="Times New Roman" w:cs="Times New Roman"/>
          <w:sz w:val="24"/>
          <w:szCs w:val="24"/>
        </w:rPr>
        <w:t>- С 2012 года Федеральным законом №323 субъектам РФ была предоставлена возможность привлечь муниципальные образования к работе по формированию здорового образа жизни как основы для увеличения продолжительности жизни населения страны и достижения национальных целей в этой области. В свою очередь, в федеральных проектах «Укрепление Общественного здоровья» и «Спорт — норма жизни» национального проекта «Демография» отводится отдельная роль муниципалитетам в подготовке программ укрепления общественного здоровья, формирования здорового образа жизни, развития физической культуры и спорта, в части создания рекреационных и досуговых зон, пешеходных маршрутов, малых спортивных оборудованных и необорудованных площадок, подготовки специалистов для работы с населением на местном уровне с привлечением социальн</w:t>
      </w:r>
      <w:proofErr w:type="gramStart"/>
      <w:r w:rsidRPr="00896355">
        <w:rPr>
          <w:rStyle w:val="a5"/>
          <w:rFonts w:ascii="Times New Roman" w:hAnsi="Times New Roman" w:cs="Times New Roman"/>
          <w:sz w:val="24"/>
          <w:szCs w:val="24"/>
        </w:rPr>
        <w:t>о-</w:t>
      </w:r>
      <w:proofErr w:type="gramEnd"/>
      <w:r w:rsidRPr="00896355">
        <w:rPr>
          <w:rStyle w:val="a5"/>
          <w:rFonts w:ascii="Times New Roman" w:hAnsi="Times New Roman" w:cs="Times New Roman"/>
          <w:sz w:val="24"/>
          <w:szCs w:val="24"/>
        </w:rPr>
        <w:t xml:space="preserve"> ориентированных HKO, волонтерских движений и активных граждан».</w:t>
      </w:r>
    </w:p>
    <w:p w:rsidR="005030F1" w:rsidRDefault="005030F1" w:rsidP="00C57A7A">
      <w:pPr>
        <w:jc w:val="both"/>
        <w:rPr>
          <w:rFonts w:ascii="Times New Roman" w:hAnsi="Times New Roman" w:cs="Times New Roman"/>
          <w:sz w:val="24"/>
          <w:szCs w:val="24"/>
        </w:rPr>
      </w:pPr>
      <w:r w:rsidRPr="00896355">
        <w:rPr>
          <w:rFonts w:ascii="Times New Roman" w:hAnsi="Times New Roman" w:cs="Times New Roman"/>
          <w:sz w:val="24"/>
          <w:szCs w:val="24"/>
        </w:rPr>
        <w:t>В 2020-21 гг. Лигой здоровья 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поддержке Фонда Президентских грантов</w:t>
      </w:r>
      <w:r w:rsidRPr="00896355">
        <w:rPr>
          <w:rFonts w:ascii="Times New Roman" w:hAnsi="Times New Roman" w:cs="Times New Roman"/>
          <w:sz w:val="24"/>
          <w:szCs w:val="24"/>
        </w:rPr>
        <w:t xml:space="preserve"> был реализован пилот проекта «Каждому муниципалитету – маршрут здоровья» в первых 50 муниципальных образованиях из 10 субъектов РФ. </w:t>
      </w:r>
      <w:proofErr w:type="gramStart"/>
      <w:r w:rsidRPr="00896355">
        <w:rPr>
          <w:rFonts w:ascii="Times New Roman" w:hAnsi="Times New Roman" w:cs="Times New Roman"/>
          <w:sz w:val="24"/>
          <w:szCs w:val="24"/>
        </w:rPr>
        <w:t xml:space="preserve">Со всеми муниципалитетами были заключены соглашения об интеграции мероприятий проекта «Каждому муниципалитету – маршрут здоровья» в профильные муниципальные программы, обучено 150 инструкторов ЗОЖ, создано и паспортизировано 50 маршрутов здоровья, сформированы команды из жителей муниципалитетов для участия в Межмуниципальных соревнованиях по фоновой ходьбе (количество всех шагов человека за день) на базе мобильного приложения по подсчёту шагов </w:t>
      </w:r>
      <w:hyperlink r:id="rId13" w:history="1">
        <w:r w:rsidRPr="00896355">
          <w:rPr>
            <w:rStyle w:val="a4"/>
            <w:rFonts w:ascii="Times New Roman" w:hAnsi="Times New Roman" w:cs="Times New Roman"/>
            <w:sz w:val="24"/>
            <w:szCs w:val="24"/>
          </w:rPr>
          <w:t>«Человек идущий»</w:t>
        </w:r>
      </w:hyperlink>
      <w:r w:rsidRPr="00896355">
        <w:rPr>
          <w:rFonts w:ascii="Times New Roman" w:hAnsi="Times New Roman" w:cs="Times New Roman"/>
          <w:sz w:val="24"/>
          <w:szCs w:val="24"/>
        </w:rPr>
        <w:t xml:space="preserve">. </w:t>
      </w:r>
      <w:r w:rsidRPr="00896355">
        <w:rPr>
          <w:rFonts w:ascii="Times New Roman" w:hAnsi="Times New Roman" w:cs="Times New Roman"/>
          <w:b/>
          <w:sz w:val="24"/>
          <w:szCs w:val="24"/>
        </w:rPr>
        <w:t>В 2020 году проект</w:t>
      </w:r>
      <w:proofErr w:type="gramEnd"/>
      <w:r w:rsidRPr="00896355">
        <w:rPr>
          <w:rFonts w:ascii="Times New Roman" w:hAnsi="Times New Roman" w:cs="Times New Roman"/>
          <w:b/>
          <w:sz w:val="24"/>
          <w:szCs w:val="24"/>
        </w:rPr>
        <w:t xml:space="preserve"> вошёл в каталог </w:t>
      </w:r>
      <w:proofErr w:type="gramStart"/>
      <w:r w:rsidRPr="00896355">
        <w:rPr>
          <w:rFonts w:ascii="Times New Roman" w:hAnsi="Times New Roman" w:cs="Times New Roman"/>
          <w:b/>
          <w:sz w:val="24"/>
          <w:szCs w:val="24"/>
        </w:rPr>
        <w:t>лучших</w:t>
      </w:r>
      <w:proofErr w:type="gramEnd"/>
      <w:r w:rsidRPr="00896355">
        <w:rPr>
          <w:rFonts w:ascii="Times New Roman" w:hAnsi="Times New Roman" w:cs="Times New Roman"/>
          <w:b/>
          <w:sz w:val="24"/>
          <w:szCs w:val="24"/>
        </w:rPr>
        <w:t xml:space="preserve"> практик, соответствующих концепции «Активного долголетия» в рамках национального проекта «Демография».</w:t>
      </w:r>
      <w:r w:rsidRPr="00896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355">
        <w:rPr>
          <w:rFonts w:ascii="Times New Roman" w:hAnsi="Times New Roman" w:cs="Times New Roman"/>
          <w:sz w:val="24"/>
          <w:szCs w:val="24"/>
        </w:rPr>
        <w:t xml:space="preserve">В рамках проекта в 2021 году также состоялась Всероссийская акция «10 000 шагов к жизни», в которой единовременно приняло участие </w:t>
      </w:r>
      <w:hyperlink r:id="rId14" w:history="1">
        <w:r w:rsidRPr="00896355">
          <w:rPr>
            <w:rStyle w:val="a4"/>
            <w:rFonts w:ascii="Times New Roman" w:hAnsi="Times New Roman" w:cs="Times New Roman"/>
            <w:sz w:val="24"/>
            <w:szCs w:val="24"/>
          </w:rPr>
          <w:t>около 1 миллиона россиян</w:t>
        </w:r>
      </w:hyperlink>
      <w:r w:rsidRPr="00896355">
        <w:rPr>
          <w:rFonts w:ascii="Times New Roman" w:hAnsi="Times New Roman" w:cs="Times New Roman"/>
          <w:sz w:val="24"/>
          <w:szCs w:val="24"/>
        </w:rPr>
        <w:t>, прошли открытые командные межмуниципальные соревнования по фоновой ходьбе, в которых 356 команд (более 18 869 человек) в течение месяца боролись за право называться лучшей муниципальной командой России.</w:t>
      </w:r>
      <w:proofErr w:type="gramEnd"/>
      <w:r w:rsidRPr="0050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2022-23 гг</w:t>
      </w:r>
      <w:r w:rsidRPr="00503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проекта продолжится</w:t>
      </w:r>
      <w:r w:rsidRPr="00503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50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паспортизированы еще 50 маршрутов здоровья и подготовлены 150 инструкторов ЗОЖ</w:t>
      </w:r>
      <w:r w:rsidRPr="005030F1">
        <w:rPr>
          <w:rFonts w:ascii="Times New Roman" w:hAnsi="Times New Roman" w:cs="Times New Roman"/>
          <w:sz w:val="24"/>
          <w:szCs w:val="24"/>
        </w:rPr>
        <w:t>.</w:t>
      </w:r>
    </w:p>
    <w:p w:rsidR="0027281E" w:rsidRDefault="0027281E" w:rsidP="0027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1"/>
          <w:szCs w:val="21"/>
          <w:lang w:eastAsia="ru-RU"/>
        </w:rPr>
        <w:lastRenderedPageBreak/>
        <w:drawing>
          <wp:inline distT="0" distB="0" distL="0" distR="0" wp14:anchorId="047B00BC" wp14:editId="7DD7D966">
            <wp:extent cx="5648325" cy="2228850"/>
            <wp:effectExtent l="0" t="0" r="9525" b="0"/>
            <wp:docPr id="1" name="Рисунок 1" descr="https://ligazn.ru/files/large/4d4adb5663a60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gazn.ru/files/large/4d4adb5663a60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1E" w:rsidRPr="00F17B69" w:rsidRDefault="0027281E" w:rsidP="0027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CBC2B98" wp14:editId="39E144B4">
            <wp:extent cx="5600700" cy="2673292"/>
            <wp:effectExtent l="0" t="0" r="0" b="0"/>
            <wp:docPr id="2" name="Рисунок 2" descr="https://ligazn.ru/files/large/3936fba70d506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gazn.ru/files/large/3936fba70d506d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98" cy="267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1E" w:rsidRPr="005030F1" w:rsidRDefault="0027281E" w:rsidP="00C57A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81E" w:rsidRPr="0050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33"/>
    <w:rsid w:val="00036D5C"/>
    <w:rsid w:val="0008754F"/>
    <w:rsid w:val="000A6DE0"/>
    <w:rsid w:val="000A77FF"/>
    <w:rsid w:val="000D2756"/>
    <w:rsid w:val="0010711A"/>
    <w:rsid w:val="00190B72"/>
    <w:rsid w:val="001E7110"/>
    <w:rsid w:val="001E799D"/>
    <w:rsid w:val="00234B9F"/>
    <w:rsid w:val="0027281E"/>
    <w:rsid w:val="00287172"/>
    <w:rsid w:val="00337D2F"/>
    <w:rsid w:val="003435C3"/>
    <w:rsid w:val="003C1BD4"/>
    <w:rsid w:val="00413B69"/>
    <w:rsid w:val="00480633"/>
    <w:rsid w:val="005030F1"/>
    <w:rsid w:val="005930DD"/>
    <w:rsid w:val="005933E1"/>
    <w:rsid w:val="00642A75"/>
    <w:rsid w:val="006777DD"/>
    <w:rsid w:val="00682A5C"/>
    <w:rsid w:val="006A057E"/>
    <w:rsid w:val="0081109E"/>
    <w:rsid w:val="0082745A"/>
    <w:rsid w:val="00832D72"/>
    <w:rsid w:val="008502DF"/>
    <w:rsid w:val="008E45C2"/>
    <w:rsid w:val="009D2021"/>
    <w:rsid w:val="00BF76BB"/>
    <w:rsid w:val="00C363BF"/>
    <w:rsid w:val="00C46489"/>
    <w:rsid w:val="00C57A7A"/>
    <w:rsid w:val="00C617DB"/>
    <w:rsid w:val="00D17067"/>
    <w:rsid w:val="00D5682F"/>
    <w:rsid w:val="00E6501F"/>
    <w:rsid w:val="00E84B09"/>
    <w:rsid w:val="00E97C58"/>
    <w:rsid w:val="00E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0B72"/>
    <w:rPr>
      <w:b/>
      <w:bCs/>
    </w:rPr>
  </w:style>
  <w:style w:type="character" w:styleId="a4">
    <w:name w:val="Hyperlink"/>
    <w:basedOn w:val="a0"/>
    <w:uiPriority w:val="99"/>
    <w:unhideWhenUsed/>
    <w:rsid w:val="00190B72"/>
    <w:rPr>
      <w:color w:val="0000FF"/>
      <w:u w:val="single"/>
    </w:rPr>
  </w:style>
  <w:style w:type="character" w:styleId="a5">
    <w:name w:val="Emphasis"/>
    <w:basedOn w:val="a0"/>
    <w:uiPriority w:val="20"/>
    <w:qFormat/>
    <w:rsid w:val="00190B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0B72"/>
    <w:rPr>
      <w:b/>
      <w:bCs/>
    </w:rPr>
  </w:style>
  <w:style w:type="character" w:styleId="a4">
    <w:name w:val="Hyperlink"/>
    <w:basedOn w:val="a0"/>
    <w:uiPriority w:val="99"/>
    <w:unhideWhenUsed/>
    <w:rsid w:val="00190B72"/>
    <w:rPr>
      <w:color w:val="0000FF"/>
      <w:u w:val="single"/>
    </w:rPr>
  </w:style>
  <w:style w:type="character" w:styleId="a5">
    <w:name w:val="Emphasis"/>
    <w:basedOn w:val="a0"/>
    <w:uiPriority w:val="20"/>
    <w:qFormat/>
    <w:rsid w:val="00190B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0kstepstolife" TargetMode="External"/><Relationship Id="rId13" Type="http://schemas.openxmlformats.org/officeDocument/2006/relationships/hyperlink" Target="https://&#1095;&#1077;&#1083;&#1086;&#1074;&#1077;&#1082;&#1080;&#1076;&#1091;&#1097;&#1080;&#1081;.&#1088;&#1092;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b1aebbpbheg4a4dxb9a.xn--p1ai/" TargetMode="External"/><Relationship Id="rId12" Type="http://schemas.openxmlformats.org/officeDocument/2006/relationships/hyperlink" Target="https://ligazn.ru/blog/event/10KStepsactio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&#1084;&#1072;&#1088;&#1096;&#1088;&#1091;&#1090;&#1099;&#1079;&#1076;&#1086;&#1088;&#1086;&#1074;&#1100;&#1103;.&#1088;&#1092;/" TargetMode="External"/><Relationship Id="rId11" Type="http://schemas.openxmlformats.org/officeDocument/2006/relationships/hyperlink" Target="https://appgallery.huawei.com/app/C104974693?sharePrepath=ag&amp;locale=ru_RU&amp;source=appshare&amp;subsource=C104974693&amp;shareTo=org.telegram.messenger&amp;shareFrom=appmarket&amp;shareIds=ef645dbb46164b8b86597b78522c04ed_org.telegram.messenger&amp;callType=SHARE" TargetMode="External"/><Relationship Id="rId5" Type="http://schemas.openxmlformats.org/officeDocument/2006/relationships/hyperlink" Target="https://www.kp.ru/family/prazdniki/vsemirnyj-den-serdtsa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play.google.com/store/apps/details?id=ru.ligazn.sha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%D1%87%D0%B5%D0%BB%D0%BE%D0%B2%D0%B5%D0%BA-%D0%B8%D0%B4%D1%83%D1%89%D0%B8%D0%B9/id1476034888?l=ru&amp;ls=1" TargetMode="External"/><Relationship Id="rId14" Type="http://schemas.openxmlformats.org/officeDocument/2006/relationships/hyperlink" Target="https://ligazn.ru/blog/view/10KSteps20214aprilit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press.avk@outlook.com</cp:lastModifiedBy>
  <cp:revision>3</cp:revision>
  <cp:lastPrinted>2022-09-28T07:13:00Z</cp:lastPrinted>
  <dcterms:created xsi:type="dcterms:W3CDTF">2022-09-28T18:43:00Z</dcterms:created>
  <dcterms:modified xsi:type="dcterms:W3CDTF">2022-09-29T09:07:00Z</dcterms:modified>
</cp:coreProperties>
</file>